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</w:t>
      </w:r>
      <w:r w:rsidR="004F0DF0">
        <w:rPr>
          <w:b/>
        </w:rPr>
        <w:t>4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4F0DF0" w:rsidP="00042BEA">
            <w:pPr>
              <w:tabs>
                <w:tab w:val="left" w:pos="284"/>
              </w:tabs>
              <w:spacing w:line="240" w:lineRule="exact"/>
            </w:pPr>
            <w:bookmarkStart w:id="4" w:name="_GoBack"/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  <w:bookmarkEnd w:id="4"/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2CB3" w:rsidRPr="007A2CB3" w:rsidRDefault="007A2CB3" w:rsidP="007A2CB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Sığırtmaç Mustafa</w:t>
            </w:r>
          </w:p>
          <w:p w:rsidR="004F0DF0" w:rsidRPr="000344D9" w:rsidRDefault="004F0DF0" w:rsidP="004F0DF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4F0DF0" w:rsidRDefault="004F0DF0" w:rsidP="004F0DF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5458FA" w:rsidRPr="00A81F7F" w:rsidRDefault="005458FA" w:rsidP="004F0D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7A2CB3" w:rsidRDefault="007A2CB3" w:rsidP="007A2CB3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7A2CB3">
              <w:rPr>
                <w:iCs/>
              </w:rPr>
              <w:lastRenderedPageBreak/>
              <w:t>(Sayfa 148</w:t>
            </w:r>
            <w:r w:rsidR="00A12E11" w:rsidRPr="007A2CB3">
              <w:rPr>
                <w:iCs/>
              </w:rPr>
              <w:t xml:space="preserve">) Görsel incelenir-öğrenciler konuşturulur. </w:t>
            </w:r>
            <w:r w:rsidRPr="007A2CB3">
              <w:rPr>
                <w:rFonts w:ascii="Tahoma" w:hAnsi="Tahoma" w:cs="Tahoma"/>
                <w:b/>
                <w:sz w:val="16"/>
                <w:szCs w:val="16"/>
              </w:rPr>
              <w:t>Sığırtmaç Mustafa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12E11" w:rsidRPr="007A2CB3">
              <w:rPr>
                <w:iCs/>
              </w:rPr>
              <w:t>metni dinletilir. Anlama etkinlikleri yapılır.</w:t>
            </w:r>
          </w:p>
          <w:p w:rsidR="00A12E11" w:rsidRPr="00AF40A9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</w:t>
            </w:r>
            <w:r w:rsidR="007A2CB3">
              <w:rPr>
                <w:iCs/>
              </w:rPr>
              <w:t>Sayfa</w:t>
            </w:r>
            <w:r w:rsidR="004F0DF0">
              <w:rPr>
                <w:iCs/>
              </w:rPr>
              <w:t xml:space="preserve"> 154</w:t>
            </w:r>
            <w:r w:rsidR="00A12E11" w:rsidRPr="00AF40A9">
              <w:rPr>
                <w:iCs/>
              </w:rPr>
              <w:t>) Görsel incelenir. Anlattırılır. Gerekli işaretlemeler yapılır.</w:t>
            </w:r>
          </w:p>
          <w:p w:rsidR="00A12E11" w:rsidRPr="00AF40A9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4F0DF0">
              <w:rPr>
                <w:iCs/>
              </w:rPr>
              <w:t>154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 w:rsidR="004F0DF0">
              <w:rPr>
                <w:b/>
                <w:iCs/>
              </w:rPr>
              <w:t>C-c</w:t>
            </w:r>
            <w:r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4F0DF0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C-c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4F0DF0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C-c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4F0DF0">
              <w:rPr>
                <w:b/>
                <w:iCs/>
              </w:rPr>
              <w:t>C-c</w:t>
            </w:r>
            <w:r w:rsidRPr="00AF40A9">
              <w:rPr>
                <w:iCs/>
              </w:rPr>
              <w:t xml:space="preserve"> harfini yazmaları gözlemlenir.(Sayfa </w:t>
            </w:r>
            <w:r w:rsidR="004F0DF0">
              <w:rPr>
                <w:iCs/>
              </w:rPr>
              <w:t>155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4F0DF0">
              <w:rPr>
                <w:iCs/>
              </w:rPr>
              <w:t>156-157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4F0DF0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158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4F0DF0">
              <w:rPr>
                <w:iCs/>
              </w:rPr>
              <w:t>159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4F0DF0">
              <w:rPr>
                <w:b/>
                <w:iCs/>
              </w:rPr>
              <w:t>P-p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4F0DF0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P-p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4F0DF0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P-p</w:t>
            </w:r>
            <w:r w:rsidR="00A81F7F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4F0DF0">
              <w:rPr>
                <w:b/>
                <w:iCs/>
              </w:rPr>
              <w:t>P-p</w:t>
            </w:r>
            <w:r w:rsidR="00A81F7F"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</w:t>
            </w:r>
            <w:r w:rsidR="00646177">
              <w:rPr>
                <w:iCs/>
              </w:rPr>
              <w:t xml:space="preserve"> </w:t>
            </w:r>
            <w:r w:rsidR="00A81F7F">
              <w:rPr>
                <w:iCs/>
              </w:rPr>
              <w:t xml:space="preserve">yazmaları </w:t>
            </w:r>
            <w:r w:rsidR="004F0DF0">
              <w:rPr>
                <w:iCs/>
              </w:rPr>
              <w:t>gözlemlenir.(Sayfa 160</w:t>
            </w:r>
            <w:r w:rsidRPr="00AF40A9">
              <w:rPr>
                <w:iCs/>
              </w:rPr>
              <w:t>)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4F0DF0">
              <w:rPr>
                <w:iCs/>
              </w:rPr>
              <w:t>161-162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81F7F" w:rsidRPr="004F0DF0" w:rsidRDefault="00A12E11" w:rsidP="004F0DF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4F0DF0">
              <w:rPr>
                <w:iCs/>
              </w:rPr>
              <w:t>163</w:t>
            </w:r>
            <w:r w:rsidRPr="00AF40A9">
              <w:rPr>
                <w:iCs/>
              </w:rPr>
              <w:t>) Cümle yazma ve okuma etkinlikleri yapılır.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BE1" w:rsidRDefault="00D11BE1" w:rsidP="00161E3C">
      <w:r>
        <w:separator/>
      </w:r>
    </w:p>
  </w:endnote>
  <w:endnote w:type="continuationSeparator" w:id="0">
    <w:p w:rsidR="00D11BE1" w:rsidRDefault="00D11B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BE1" w:rsidRDefault="00D11BE1" w:rsidP="00161E3C">
      <w:r>
        <w:separator/>
      </w:r>
    </w:p>
  </w:footnote>
  <w:footnote w:type="continuationSeparator" w:id="0">
    <w:p w:rsidR="00D11BE1" w:rsidRDefault="00D11B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A1AC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AEFF-FC86-465E-826E-A4583BBD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2019-09-08T17:08:00Z</dcterms:created>
  <dcterms:modified xsi:type="dcterms:W3CDTF">2022-11-21T12:16:00Z</dcterms:modified>
</cp:coreProperties>
</file>